
<file path=[Content_Types].xml><?xml version="1.0" encoding="utf-8"?>
<Types xmlns="http://schemas.openxmlformats.org/package/2006/content-types"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06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387"/>
        <w:gridCol w:w="4680"/>
      </w:tblGrid>
      <w:tr w:rsidR="006A2994" w:rsidRPr="00C14ECE" w14:paraId="22F60761" w14:textId="77777777" w:rsidTr="00EF02A7">
        <w:trPr>
          <w:trHeight w:val="3402"/>
        </w:trPr>
        <w:tc>
          <w:tcPr>
            <w:tcW w:w="5387" w:type="dxa"/>
          </w:tcPr>
          <w:p w14:paraId="74E453C4" w14:textId="053DE347" w:rsidR="00DF3CB8" w:rsidRDefault="00DF3CB8" w:rsidP="00DF3CB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 w:rsidRPr="001B267D">
              <w:rPr>
                <w:rFonts w:ascii="Times New Roman" w:hAnsi="Times New Roman"/>
                <w:b/>
                <w:bCs/>
                <w:sz w:val="24"/>
              </w:rPr>
              <w:t xml:space="preserve">ОБЩЕСТВО С ОГРАНИЧЕННОЙ ОТВЕТСТВЕННОСТЬЮ </w:t>
            </w:r>
            <w:r w:rsidR="000740AC">
              <w:rPr>
                <w:rFonts w:ascii="Times New Roman" w:hAnsi="Times New Roman"/>
                <w:b/>
                <w:bCs/>
                <w:sz w:val="24"/>
              </w:rPr>
              <w:t>«</w:t>
            </w:r>
            <w:r w:rsidR="00E22AE8" w:rsidRPr="00E22AE8">
              <w:rPr>
                <w:rFonts w:ascii="Times New Roman" w:hAnsi="Times New Roman"/>
                <w:b/>
                <w:bCs/>
              </w:rPr>
              <w:t>ЛАН-ПРОЕКТ»</w:t>
            </w:r>
          </w:p>
          <w:p w14:paraId="766E8D72" w14:textId="77777777" w:rsidR="00DF3CB8" w:rsidRDefault="00DF3CB8" w:rsidP="00DF3CB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  <w:p w14:paraId="0A354960" w14:textId="430183D5" w:rsidR="00DF3CB8" w:rsidRPr="00252978" w:rsidRDefault="00DF3CB8" w:rsidP="00DF3CB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9620E5">
              <w:rPr>
                <w:rFonts w:ascii="Times New Roman" w:hAnsi="Times New Roman"/>
                <w:b/>
                <w:bCs/>
              </w:rPr>
              <w:t xml:space="preserve">Учебный центр </w:t>
            </w:r>
            <w:r w:rsidR="00E22AE8">
              <w:rPr>
                <w:rFonts w:ascii="Times New Roman" w:hAnsi="Times New Roman"/>
                <w:b/>
                <w:bCs/>
              </w:rPr>
              <w:t>ООО «ЛАН-ПРОЕКТ»</w:t>
            </w:r>
            <w:r w:rsidRPr="00715EFC">
              <w:rPr>
                <w:rFonts w:ascii="Times New Roman" w:hAnsi="Times New Roman"/>
                <w:b/>
                <w:bCs/>
              </w:rPr>
              <w:cr/>
            </w:r>
          </w:p>
          <w:p w14:paraId="394C9E33" w14:textId="77777777" w:rsidR="00DF3CB8" w:rsidRPr="00252978" w:rsidRDefault="00DF3CB8" w:rsidP="00DF3CB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52978">
              <w:rPr>
                <w:rFonts w:ascii="Times New Roman" w:hAnsi="Times New Roman"/>
                <w:b/>
                <w:sz w:val="18"/>
                <w:szCs w:val="18"/>
              </w:rPr>
              <w:t xml:space="preserve">Лицензии на осуществление образовательной деятельности </w:t>
            </w:r>
          </w:p>
          <w:p w14:paraId="4B5DD874" w14:textId="6947EA65" w:rsidR="00DF3CB8" w:rsidRPr="00D61367" w:rsidRDefault="00C61367" w:rsidP="00DF3CB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10"/>
                <w:szCs w:val="16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от </w:t>
            </w:r>
            <w:r w:rsidR="00E22AE8">
              <w:rPr>
                <w:rFonts w:ascii="Times New Roman" w:hAnsi="Times New Roman"/>
                <w:b/>
                <w:sz w:val="18"/>
                <w:szCs w:val="18"/>
              </w:rPr>
              <w:t>23.06.2025</w:t>
            </w:r>
            <w:r w:rsidR="00C32A61">
              <w:rPr>
                <w:rFonts w:ascii="Times New Roman" w:hAnsi="Times New Roman"/>
                <w:b/>
                <w:sz w:val="18"/>
                <w:szCs w:val="18"/>
              </w:rPr>
              <w:t xml:space="preserve"> № </w:t>
            </w:r>
            <w:r w:rsidR="00C476C0" w:rsidRPr="00C476C0">
              <w:rPr>
                <w:rFonts w:ascii="Times New Roman" w:hAnsi="Times New Roman"/>
                <w:b/>
                <w:sz w:val="18"/>
                <w:szCs w:val="18"/>
              </w:rPr>
              <w:tab/>
            </w:r>
            <w:r w:rsidR="00E22AE8" w:rsidRPr="00E22AE8">
              <w:rPr>
                <w:rFonts w:ascii="Times New Roman" w:hAnsi="Times New Roman"/>
                <w:b/>
                <w:sz w:val="18"/>
                <w:szCs w:val="18"/>
              </w:rPr>
              <w:t>Л035-01298-77/02511559</w:t>
            </w:r>
          </w:p>
          <w:p w14:paraId="6A45B061" w14:textId="77777777" w:rsidR="00DF3CB8" w:rsidRPr="00983858" w:rsidRDefault="00DF3CB8" w:rsidP="00DF3CB8">
            <w:pPr>
              <w:jc w:val="center"/>
              <w:rPr>
                <w:rFonts w:ascii="Times New Roman" w:hAnsi="Times New Roman" w:cs="Times New Roman"/>
                <w:b/>
                <w:sz w:val="12"/>
                <w:szCs w:val="16"/>
              </w:rPr>
            </w:pPr>
          </w:p>
          <w:p w14:paraId="0E8C7C11" w14:textId="77777777" w:rsidR="00DF3CB8" w:rsidRPr="00E90EE1" w:rsidRDefault="00DF3CB8" w:rsidP="00DF3CB8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E90EE1">
              <w:rPr>
                <w:rFonts w:ascii="Times New Roman" w:hAnsi="Times New Roman" w:cs="Times New Roman"/>
                <w:b/>
                <w:sz w:val="40"/>
                <w:szCs w:val="40"/>
              </w:rPr>
              <w:t>П Р И К А З</w:t>
            </w:r>
          </w:p>
          <w:p w14:paraId="3E805132" w14:textId="2D9E0ABC" w:rsidR="00DF3CB8" w:rsidRPr="009D40C4" w:rsidRDefault="00DF3CB8" w:rsidP="00DF3CB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C60B7">
              <w:rPr>
                <w:rFonts w:ascii="Times New Roman" w:hAnsi="Times New Roman"/>
                <w:sz w:val="24"/>
                <w:szCs w:val="24"/>
              </w:rPr>
              <w:t>«</w:t>
            </w:r>
            <w:r w:rsidR="00371218">
              <w:rPr>
                <w:rFonts w:ascii="Times New Roman" w:hAnsi="Times New Roman"/>
                <w:sz w:val="24"/>
                <w:szCs w:val="24"/>
              </w:rPr>
              <w:t>2</w:t>
            </w:r>
            <w:r w:rsidR="004C5B31">
              <w:rPr>
                <w:rFonts w:ascii="Times New Roman" w:hAnsi="Times New Roman"/>
                <w:sz w:val="24"/>
                <w:szCs w:val="24"/>
              </w:rPr>
              <w:t>9</w:t>
            </w:r>
            <w:r w:rsidRPr="009C60B7">
              <w:rPr>
                <w:rFonts w:ascii="Times New Roman" w:hAnsi="Times New Roman"/>
                <w:sz w:val="24"/>
                <w:szCs w:val="24"/>
              </w:rPr>
              <w:t xml:space="preserve">» </w:t>
            </w:r>
            <w:r w:rsidR="00371218">
              <w:rPr>
                <w:rFonts w:ascii="Times New Roman" w:hAnsi="Times New Roman"/>
                <w:sz w:val="24"/>
                <w:szCs w:val="24"/>
              </w:rPr>
              <w:t>апреля</w:t>
            </w:r>
            <w:r w:rsidRPr="009C60B7">
              <w:rPr>
                <w:rFonts w:ascii="Times New Roman" w:hAnsi="Times New Roman"/>
                <w:sz w:val="24"/>
                <w:szCs w:val="24"/>
              </w:rPr>
              <w:t xml:space="preserve"> 20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8D4529">
              <w:rPr>
                <w:rFonts w:ascii="Times New Roman" w:hAnsi="Times New Roman"/>
                <w:sz w:val="24"/>
                <w:szCs w:val="24"/>
              </w:rPr>
              <w:t>6</w:t>
            </w:r>
            <w:r w:rsidRPr="009C60B7">
              <w:rPr>
                <w:rFonts w:ascii="Times New Roman" w:hAnsi="Times New Roman"/>
                <w:sz w:val="24"/>
                <w:szCs w:val="24"/>
              </w:rPr>
              <w:t xml:space="preserve"> г</w:t>
            </w:r>
            <w:r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r w:rsidRPr="00371218">
              <w:rPr>
                <w:rFonts w:ascii="Times New Roman" w:hAnsi="Times New Roman" w:cs="Times New Roman"/>
                <w:bCs/>
                <w:sz w:val="24"/>
                <w:szCs w:val="24"/>
              </w:rPr>
              <w:t>№ </w:t>
            </w:r>
            <w:r w:rsidR="00371218" w:rsidRPr="00371218">
              <w:rPr>
                <w:rFonts w:ascii="Times New Roman" w:hAnsi="Times New Roman" w:cs="Times New Roman"/>
                <w:bCs/>
                <w:sz w:val="24"/>
                <w:szCs w:val="24"/>
              </w:rPr>
              <w:t>ЕГ-48/26</w:t>
            </w:r>
          </w:p>
          <w:p w14:paraId="02A3AC2C" w14:textId="77777777" w:rsidR="006A2994" w:rsidRPr="00C14ECE" w:rsidRDefault="006A299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80" w:type="dxa"/>
          </w:tcPr>
          <w:p w14:paraId="5C10D3E6" w14:textId="77777777" w:rsidR="006A2994" w:rsidRPr="00C14ECE" w:rsidRDefault="006A2994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  <w:p w14:paraId="0C9DF614" w14:textId="77777777" w:rsidR="006A2994" w:rsidRPr="00C14ECE" w:rsidRDefault="006A2994">
            <w:pPr>
              <w:ind w:left="792"/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</w:tr>
      <w:tr w:rsidR="006A2994" w:rsidRPr="00C14ECE" w14:paraId="5A66D5F7" w14:textId="77777777" w:rsidTr="00EF02A7">
        <w:trPr>
          <w:trHeight w:val="431"/>
        </w:trPr>
        <w:tc>
          <w:tcPr>
            <w:tcW w:w="5387" w:type="dxa"/>
            <w:tcMar>
              <w:top w:w="28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385CADC" w14:textId="77777777" w:rsidR="006A2994" w:rsidRPr="00C14ECE" w:rsidRDefault="004C5B31" w:rsidP="00482D4A">
            <w:pPr>
              <w:ind w:left="142" w:right="-41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Courier New" w:hAnsi="Courier New" w:cs="Times New Roman"/>
                <w:noProof/>
              </w:rPr>
              <w:pict w14:anchorId="5D3B18E8">
                <v:polyline id="Полилиния: фигура 2" o:spid="_x0000_s1027" alt="" style="position:absolute;left:0;text-align:left;z-index:251659264;visibility:visible;mso-wrap-style:square;mso-wrap-edited:f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-3.3pt,7.3pt,-3.3pt,.1pt,3.9pt,.1pt" coordsize="144,144" filled="f">
                  <v:path arrowok="t" o:connecttype="custom" o:connectlocs="0,2147483646;0,0;2147483646,0" o:connectangles="0,0,0"/>
                </v:polyline>
              </w:pict>
            </w:r>
            <w:r>
              <w:rPr>
                <w:rFonts w:ascii="Courier New" w:hAnsi="Courier New" w:cs="Times New Roman"/>
                <w:noProof/>
              </w:rPr>
              <w:pict w14:anchorId="3F37579F">
                <v:polyline id="Полилиния: фигура 1" o:spid="_x0000_s1026" alt="" style="position:absolute;left:0;text-align:left;rotation:90;z-index:251660288;visibility:visible;mso-wrap-style:square;mso-wrap-edited:f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190.5pt,7.65pt,190.5pt,.45pt,197.7pt,.45pt" coordsize="144,144" filled="f">
                  <v:path arrowok="t" o:connecttype="custom" o:connectlocs="0,2147483646;0,0;2147483646,0" o:connectangles="0,0,0"/>
                </v:polyline>
              </w:pict>
            </w:r>
            <w:r w:rsidR="00754861" w:rsidRPr="00C14EC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</w:t>
            </w:r>
            <w:r w:rsidR="002E65EF" w:rsidRPr="00C14EC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б</w:t>
            </w:r>
            <w:r w:rsidR="00B15BD6" w:rsidRPr="00C14EC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3925B4" w:rsidRPr="00C14EC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утверждении стоимости образовательных программ</w:t>
            </w:r>
          </w:p>
        </w:tc>
        <w:tc>
          <w:tcPr>
            <w:tcW w:w="4680" w:type="dxa"/>
          </w:tcPr>
          <w:p w14:paraId="4EC443B8" w14:textId="77777777" w:rsidR="006A2994" w:rsidRPr="00C14ECE" w:rsidRDefault="006A2994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</w:tbl>
    <w:p w14:paraId="362B42B1" w14:textId="77777777" w:rsidR="003925B4" w:rsidRPr="00C14ECE" w:rsidRDefault="003925B4" w:rsidP="003925B4">
      <w:pPr>
        <w:pStyle w:val="formattext"/>
        <w:shd w:val="clear" w:color="auto" w:fill="FFFFFF"/>
        <w:spacing w:after="0"/>
        <w:ind w:firstLine="708"/>
        <w:jc w:val="both"/>
        <w:textAlignment w:val="baseline"/>
      </w:pPr>
      <w:r w:rsidRPr="00C14ECE">
        <w:t xml:space="preserve"> В целях организации образовательного процесса по дополнительным профессиональным программам (повышение квалификации и профессиональная переподготовка)</w:t>
      </w:r>
      <w:r w:rsidR="00EF5A4C">
        <w:t xml:space="preserve"> и дополнительным общеобразовательным программам</w:t>
      </w:r>
      <w:r w:rsidRPr="00C14ECE">
        <w:t xml:space="preserve">, </w:t>
      </w:r>
    </w:p>
    <w:p w14:paraId="34AA5199" w14:textId="77777777" w:rsidR="001B3F2C" w:rsidRPr="00C14ECE" w:rsidRDefault="001B3F2C" w:rsidP="001B3F2C">
      <w:pPr>
        <w:pStyle w:val="formattext"/>
        <w:shd w:val="clear" w:color="auto" w:fill="FFFFFF"/>
        <w:spacing w:before="0" w:beforeAutospacing="0" w:after="0" w:afterAutospacing="0"/>
        <w:textAlignment w:val="baseline"/>
        <w:rPr>
          <w:caps/>
        </w:rPr>
      </w:pPr>
      <w:r w:rsidRPr="00C14ECE">
        <w:rPr>
          <w:caps/>
        </w:rPr>
        <w:t>приказываю:</w:t>
      </w:r>
    </w:p>
    <w:p w14:paraId="0509377F" w14:textId="77777777" w:rsidR="00494627" w:rsidRPr="00C14ECE" w:rsidRDefault="00494627" w:rsidP="001B3F2C">
      <w:pPr>
        <w:pStyle w:val="formattext"/>
        <w:shd w:val="clear" w:color="auto" w:fill="FFFFFF"/>
        <w:spacing w:before="0" w:beforeAutospacing="0" w:after="0" w:afterAutospacing="0"/>
        <w:textAlignment w:val="baseline"/>
        <w:rPr>
          <w:caps/>
        </w:rPr>
      </w:pPr>
    </w:p>
    <w:p w14:paraId="4DA2BF9A" w14:textId="32862B89" w:rsidR="00767BF6" w:rsidRPr="00C14ECE" w:rsidRDefault="001B3F2C" w:rsidP="00767BF6">
      <w:pPr>
        <w:pStyle w:val="formattext"/>
        <w:shd w:val="clear" w:color="auto" w:fill="FFFFFF"/>
        <w:ind w:firstLine="482"/>
        <w:jc w:val="both"/>
        <w:textAlignment w:val="baseline"/>
      </w:pPr>
      <w:r w:rsidRPr="00C14ECE">
        <w:t>1.</w:t>
      </w:r>
      <w:r w:rsidR="008D4529">
        <w:t xml:space="preserve"> </w:t>
      </w:r>
      <w:r w:rsidR="00767BF6" w:rsidRPr="00C14ECE">
        <w:t xml:space="preserve">Утвердить </w:t>
      </w:r>
      <w:bookmarkStart w:id="0" w:name="_Hlk98948125"/>
      <w:r w:rsidR="00767BF6" w:rsidRPr="00C14ECE">
        <w:t>стоимость обучения по дополнительным профессиональным программам</w:t>
      </w:r>
      <w:r w:rsidR="005E7EE0" w:rsidRPr="00C14ECE">
        <w:t xml:space="preserve"> (</w:t>
      </w:r>
      <w:r w:rsidR="00767BF6" w:rsidRPr="00C14ECE">
        <w:t>повышение квалификации</w:t>
      </w:r>
      <w:r w:rsidR="005E7EE0" w:rsidRPr="00C14ECE">
        <w:t>)</w:t>
      </w:r>
      <w:bookmarkEnd w:id="0"/>
      <w:r w:rsidR="00F30345">
        <w:t xml:space="preserve"> </w:t>
      </w:r>
      <w:r w:rsidR="00EF5A4C">
        <w:t>и дополнительным общеобразовательным программам</w:t>
      </w:r>
      <w:r w:rsidR="00EF5A4C" w:rsidRPr="00C14ECE">
        <w:t xml:space="preserve"> </w:t>
      </w:r>
      <w:r w:rsidR="00767BF6" w:rsidRPr="00C14ECE">
        <w:t xml:space="preserve">на основании </w:t>
      </w:r>
      <w:bookmarkStart w:id="1" w:name="_Hlk98948143"/>
      <w:bookmarkStart w:id="2" w:name="_Hlk98948163"/>
      <w:r w:rsidR="00767BF6" w:rsidRPr="00C14ECE">
        <w:t xml:space="preserve">прайс-листа </w:t>
      </w:r>
      <w:bookmarkEnd w:id="1"/>
      <w:r w:rsidR="00767BF6" w:rsidRPr="00C14ECE">
        <w:t>(</w:t>
      </w:r>
      <w:bookmarkEnd w:id="2"/>
      <w:r w:rsidR="00767BF6" w:rsidRPr="00C14ECE">
        <w:t>Приложение</w:t>
      </w:r>
      <w:r w:rsidR="008D4529">
        <w:t xml:space="preserve"> №</w:t>
      </w:r>
      <w:r w:rsidR="00767BF6" w:rsidRPr="00C14ECE">
        <w:t>1).</w:t>
      </w:r>
    </w:p>
    <w:p w14:paraId="779D672F" w14:textId="5D8983D8" w:rsidR="00767BF6" w:rsidRPr="00C14ECE" w:rsidRDefault="00767BF6" w:rsidP="00767BF6">
      <w:pPr>
        <w:pStyle w:val="formattext"/>
        <w:shd w:val="clear" w:color="auto" w:fill="FFFFFF"/>
        <w:ind w:firstLine="482"/>
        <w:jc w:val="both"/>
        <w:textAlignment w:val="baseline"/>
      </w:pPr>
      <w:r w:rsidRPr="000740AC">
        <w:t xml:space="preserve">2. </w:t>
      </w:r>
      <w:r w:rsidR="00122F25" w:rsidRPr="000740AC">
        <w:t xml:space="preserve">Генеральному директору </w:t>
      </w:r>
      <w:r w:rsidR="008D4529">
        <w:rPr>
          <w:bCs/>
        </w:rPr>
        <w:t>Елене Борисовне Голяндиной</w:t>
      </w:r>
      <w:r w:rsidR="00B07A05" w:rsidRPr="000740AC">
        <w:rPr>
          <w:i/>
        </w:rPr>
        <w:t xml:space="preserve"> </w:t>
      </w:r>
      <w:r w:rsidR="00B07A05" w:rsidRPr="000740AC">
        <w:t>о</w:t>
      </w:r>
      <w:r w:rsidRPr="000740AC">
        <w:t>беспечить</w:t>
      </w:r>
      <w:r w:rsidRPr="00C14ECE">
        <w:t xml:space="preserve"> размещение информации о стоимости обучения на официальном сайте </w:t>
      </w:r>
      <w:bookmarkStart w:id="3" w:name="_Hlk141396131"/>
      <w:r w:rsidR="002F7B90" w:rsidRPr="00E90EE1">
        <w:rPr>
          <w:bCs/>
        </w:rPr>
        <w:t>Учебно</w:t>
      </w:r>
      <w:r w:rsidR="002F7B90">
        <w:rPr>
          <w:bCs/>
        </w:rPr>
        <w:t>го</w:t>
      </w:r>
      <w:r w:rsidR="002F7B90" w:rsidRPr="00E90EE1">
        <w:rPr>
          <w:bCs/>
        </w:rPr>
        <w:t xml:space="preserve"> центр</w:t>
      </w:r>
      <w:r w:rsidR="002F7B90">
        <w:rPr>
          <w:bCs/>
        </w:rPr>
        <w:t>а</w:t>
      </w:r>
      <w:r w:rsidR="002F7B90" w:rsidRPr="00E90EE1">
        <w:rPr>
          <w:bCs/>
        </w:rPr>
        <w:t xml:space="preserve"> </w:t>
      </w:r>
      <w:r w:rsidR="00E22AE8">
        <w:t>ООО «ЛАН-ПРОЕКТ»</w:t>
      </w:r>
      <w:bookmarkEnd w:id="3"/>
      <w:r w:rsidR="005E7EE0" w:rsidRPr="00C14ECE">
        <w:t>.</w:t>
      </w:r>
    </w:p>
    <w:p w14:paraId="6C8C7A05" w14:textId="77777777" w:rsidR="00767BF6" w:rsidRPr="00C14ECE" w:rsidRDefault="00767BF6" w:rsidP="00767BF6">
      <w:pPr>
        <w:pStyle w:val="formattext"/>
        <w:shd w:val="clear" w:color="auto" w:fill="FFFFFF"/>
        <w:ind w:firstLine="482"/>
        <w:jc w:val="both"/>
        <w:textAlignment w:val="baseline"/>
      </w:pPr>
      <w:r w:rsidRPr="00C14ECE">
        <w:t>3. Контроль исполнения приказа оставляю за собой</w:t>
      </w:r>
      <w:r w:rsidR="005E7EE0" w:rsidRPr="00C14ECE">
        <w:t>.</w:t>
      </w:r>
    </w:p>
    <w:p w14:paraId="64320D12" w14:textId="77777777" w:rsidR="005E7EE0" w:rsidRDefault="005E7EE0" w:rsidP="00767BF6">
      <w:pPr>
        <w:pStyle w:val="formattext"/>
        <w:shd w:val="clear" w:color="auto" w:fill="FFFFFF"/>
        <w:ind w:firstLine="482"/>
        <w:jc w:val="both"/>
        <w:textAlignment w:val="baseline"/>
      </w:pPr>
    </w:p>
    <w:p w14:paraId="50230D1A" w14:textId="3FFDA5DE" w:rsidR="00DF3CB8" w:rsidRPr="00A953A7" w:rsidRDefault="00C476C0" w:rsidP="00DF3CB8">
      <w:pPr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b/>
          <w:sz w:val="24"/>
          <w:szCs w:val="26"/>
        </w:rPr>
      </w:pPr>
      <w:bookmarkStart w:id="4" w:name="_Hlk141396024"/>
      <w:r>
        <w:rPr>
          <w:rFonts w:ascii="Times New Roman" w:hAnsi="Times New Roman"/>
          <w:b/>
          <w:bCs/>
          <w:sz w:val="24"/>
          <w:szCs w:val="26"/>
        </w:rPr>
        <w:t>Генеральный директор</w:t>
      </w:r>
      <w:r>
        <w:rPr>
          <w:rFonts w:ascii="Times New Roman" w:hAnsi="Times New Roman"/>
          <w:b/>
          <w:bCs/>
          <w:sz w:val="24"/>
          <w:szCs w:val="26"/>
        </w:rPr>
        <w:tab/>
      </w:r>
      <w:r w:rsidR="00DF3CB8" w:rsidRPr="00A953A7">
        <w:rPr>
          <w:rFonts w:ascii="Times New Roman" w:hAnsi="Times New Roman"/>
          <w:b/>
          <w:bCs/>
          <w:sz w:val="24"/>
          <w:szCs w:val="26"/>
        </w:rPr>
        <w:t xml:space="preserve">                                                 </w:t>
      </w:r>
      <w:r w:rsidR="00C61367">
        <w:rPr>
          <w:rFonts w:ascii="Times New Roman" w:hAnsi="Times New Roman"/>
          <w:b/>
          <w:bCs/>
          <w:sz w:val="24"/>
          <w:szCs w:val="26"/>
        </w:rPr>
        <w:t xml:space="preserve">          </w:t>
      </w:r>
      <w:r w:rsidR="00DF3CB8" w:rsidRPr="00A953A7">
        <w:rPr>
          <w:rFonts w:ascii="Times New Roman" w:hAnsi="Times New Roman"/>
          <w:b/>
          <w:bCs/>
          <w:sz w:val="24"/>
          <w:szCs w:val="26"/>
        </w:rPr>
        <w:t xml:space="preserve">         </w:t>
      </w:r>
      <w:bookmarkEnd w:id="4"/>
      <w:r w:rsidR="008D4529">
        <w:rPr>
          <w:rFonts w:ascii="Times New Roman" w:eastAsia="Times New Roman" w:hAnsi="Times New Roman"/>
          <w:b/>
          <w:bCs/>
          <w:sz w:val="24"/>
          <w:szCs w:val="26"/>
          <w:lang w:eastAsia="ru-RU"/>
        </w:rPr>
        <w:t>Е.Б. Голяндина</w:t>
      </w:r>
    </w:p>
    <w:p w14:paraId="10DA7F31" w14:textId="77777777" w:rsidR="00C476C0" w:rsidRDefault="00C476C0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br w:type="page"/>
      </w:r>
    </w:p>
    <w:p w14:paraId="1295BFD7" w14:textId="1252E2FB" w:rsidR="008937A0" w:rsidRPr="006D02E7" w:rsidRDefault="008937A0" w:rsidP="008937A0">
      <w:pPr>
        <w:pStyle w:val="formattext"/>
        <w:shd w:val="clear" w:color="auto" w:fill="FFFFFF"/>
        <w:spacing w:before="0" w:beforeAutospacing="0" w:after="0" w:afterAutospacing="0"/>
        <w:ind w:left="4956"/>
        <w:textAlignment w:val="baseline"/>
        <w:rPr>
          <w:b/>
          <w:bCs/>
        </w:rPr>
      </w:pPr>
      <w:r w:rsidRPr="006D02E7">
        <w:rPr>
          <w:b/>
          <w:bCs/>
        </w:rPr>
        <w:lastRenderedPageBreak/>
        <w:t xml:space="preserve">Приложение 1 </w:t>
      </w:r>
    </w:p>
    <w:p w14:paraId="15ED47B1" w14:textId="0471D719" w:rsidR="008937A0" w:rsidRPr="006D02E7" w:rsidRDefault="008937A0" w:rsidP="008937A0">
      <w:pPr>
        <w:pStyle w:val="formattext"/>
        <w:shd w:val="clear" w:color="auto" w:fill="FFFFFF"/>
        <w:spacing w:before="0" w:beforeAutospacing="0" w:after="0" w:afterAutospacing="0"/>
        <w:ind w:left="4956"/>
        <w:textAlignment w:val="baseline"/>
        <w:rPr>
          <w:b/>
          <w:bCs/>
        </w:rPr>
      </w:pPr>
      <w:r w:rsidRPr="006D02E7">
        <w:rPr>
          <w:b/>
          <w:bCs/>
        </w:rPr>
        <w:t xml:space="preserve">к Приказу № </w:t>
      </w:r>
      <w:r w:rsidR="00C05EA9">
        <w:rPr>
          <w:b/>
          <w:bCs/>
        </w:rPr>
        <w:t>ЕГ-48/26</w:t>
      </w:r>
      <w:r w:rsidRPr="006D02E7">
        <w:rPr>
          <w:b/>
          <w:bCs/>
        </w:rPr>
        <w:t xml:space="preserve"> от </w:t>
      </w:r>
      <w:r w:rsidR="00C05EA9">
        <w:rPr>
          <w:b/>
          <w:bCs/>
        </w:rPr>
        <w:t>2</w:t>
      </w:r>
      <w:r w:rsidR="004C5B31">
        <w:rPr>
          <w:b/>
          <w:bCs/>
        </w:rPr>
        <w:t>9</w:t>
      </w:r>
      <w:r w:rsidR="00C05EA9">
        <w:rPr>
          <w:b/>
          <w:bCs/>
        </w:rPr>
        <w:t>.04.</w:t>
      </w:r>
      <w:r w:rsidR="008E221A">
        <w:rPr>
          <w:b/>
          <w:bCs/>
        </w:rPr>
        <w:t>2026 г.</w:t>
      </w:r>
    </w:p>
    <w:p w14:paraId="4AE407B3" w14:textId="77777777" w:rsidR="005E7EE0" w:rsidRPr="006D02E7" w:rsidRDefault="005E7EE0" w:rsidP="008937A0">
      <w:pPr>
        <w:pStyle w:val="formattext"/>
        <w:shd w:val="clear" w:color="auto" w:fill="FFFFFF"/>
        <w:spacing w:before="0" w:beforeAutospacing="0" w:after="0" w:afterAutospacing="0"/>
        <w:ind w:left="4956"/>
        <w:textAlignment w:val="baseline"/>
        <w:rPr>
          <w:b/>
          <w:bCs/>
        </w:rPr>
      </w:pPr>
    </w:p>
    <w:p w14:paraId="290832EC" w14:textId="77777777" w:rsidR="005E7EE0" w:rsidRPr="006D02E7" w:rsidRDefault="005E7EE0" w:rsidP="005E7EE0">
      <w:pPr>
        <w:pStyle w:val="formattext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bCs/>
          <w:caps/>
        </w:rPr>
      </w:pPr>
    </w:p>
    <w:p w14:paraId="3A9659DB" w14:textId="77777777" w:rsidR="008937A0" w:rsidRPr="006D02E7" w:rsidRDefault="005E7EE0" w:rsidP="005E7EE0">
      <w:pPr>
        <w:pStyle w:val="formattext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bCs/>
          <w:caps/>
        </w:rPr>
      </w:pPr>
      <w:r w:rsidRPr="006D02E7">
        <w:rPr>
          <w:b/>
          <w:bCs/>
          <w:caps/>
        </w:rPr>
        <w:t>прайс-лист</w:t>
      </w:r>
    </w:p>
    <w:p w14:paraId="35020365" w14:textId="6CAA9B77" w:rsidR="00B26C8C" w:rsidRPr="006D02E7" w:rsidRDefault="00B26C8C" w:rsidP="00B26C8C">
      <w:pPr>
        <w:pStyle w:val="formattext"/>
        <w:shd w:val="clear" w:color="auto" w:fill="FFFFFF"/>
        <w:spacing w:before="0" w:beforeAutospacing="0" w:after="0" w:afterAutospacing="0"/>
        <w:jc w:val="center"/>
        <w:textAlignment w:val="baseline"/>
      </w:pPr>
      <w:r w:rsidRPr="006D02E7">
        <w:t>стоимости обучения по дополнительным профессиональным программам (повышение квалификации)</w:t>
      </w:r>
      <w:r w:rsidR="00413A9B" w:rsidRPr="006D02E7">
        <w:t xml:space="preserve"> и дополнительным общеобразовательным программам</w:t>
      </w:r>
    </w:p>
    <w:p w14:paraId="2949158E" w14:textId="5313D32E" w:rsidR="00B26C8C" w:rsidRPr="006D02E7" w:rsidRDefault="00B26C8C" w:rsidP="00B26C8C">
      <w:pPr>
        <w:pStyle w:val="formattext"/>
        <w:shd w:val="clear" w:color="auto" w:fill="FFFFFF"/>
        <w:spacing w:before="0" w:beforeAutospacing="0" w:after="0" w:afterAutospacing="0"/>
        <w:jc w:val="center"/>
        <w:textAlignment w:val="baseline"/>
      </w:pPr>
      <w:r w:rsidRPr="006D02E7">
        <w:t xml:space="preserve">в Учебном центре </w:t>
      </w:r>
      <w:r w:rsidR="00E22AE8" w:rsidRPr="006D02E7">
        <w:t>ООО «ЛАН-ПРОЕКТ»</w:t>
      </w:r>
    </w:p>
    <w:p w14:paraId="73CCB695" w14:textId="1883221E" w:rsidR="00B26C8C" w:rsidRPr="006D02E7" w:rsidRDefault="00B26C8C" w:rsidP="00B26C8C">
      <w:pPr>
        <w:pStyle w:val="formattext"/>
        <w:shd w:val="clear" w:color="auto" w:fill="FFFFFF"/>
        <w:spacing w:before="0" w:beforeAutospacing="0" w:after="0" w:afterAutospacing="0"/>
        <w:jc w:val="center"/>
        <w:textAlignment w:val="baseline"/>
      </w:pPr>
      <w:r w:rsidRPr="006D02E7">
        <w:t>на 20</w:t>
      </w:r>
      <w:r w:rsidR="000740AC" w:rsidRPr="006D02E7">
        <w:t>2</w:t>
      </w:r>
      <w:r w:rsidR="008D4529" w:rsidRPr="006D02E7">
        <w:t>6</w:t>
      </w:r>
      <w:r w:rsidRPr="006D02E7">
        <w:t xml:space="preserve"> г.</w:t>
      </w:r>
    </w:p>
    <w:p w14:paraId="0F8575B5" w14:textId="77777777" w:rsidR="00B26C8C" w:rsidRPr="006D02E7" w:rsidRDefault="00B26C8C" w:rsidP="00B26C8C">
      <w:pPr>
        <w:pStyle w:val="formattext"/>
        <w:shd w:val="clear" w:color="auto" w:fill="FFFFFF"/>
        <w:spacing w:before="0" w:beforeAutospacing="0" w:after="0" w:afterAutospacing="0"/>
        <w:jc w:val="center"/>
        <w:textAlignment w:val="baseline"/>
      </w:pP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846"/>
        <w:gridCol w:w="6908"/>
        <w:gridCol w:w="1591"/>
      </w:tblGrid>
      <w:tr w:rsidR="006D02E7" w:rsidRPr="006D02E7" w14:paraId="14ACB4B3" w14:textId="77777777" w:rsidTr="00B6786D">
        <w:trPr>
          <w:jc w:val="center"/>
        </w:trPr>
        <w:tc>
          <w:tcPr>
            <w:tcW w:w="846" w:type="dxa"/>
          </w:tcPr>
          <w:p w14:paraId="0E0152BC" w14:textId="77777777" w:rsidR="008937A0" w:rsidRPr="006D02E7" w:rsidRDefault="008937A0" w:rsidP="00B6786D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b/>
                <w:bCs/>
              </w:rPr>
            </w:pPr>
            <w:r w:rsidRPr="006D02E7">
              <w:rPr>
                <w:b/>
                <w:bCs/>
              </w:rPr>
              <w:t>№ п/п</w:t>
            </w:r>
          </w:p>
        </w:tc>
        <w:tc>
          <w:tcPr>
            <w:tcW w:w="6908" w:type="dxa"/>
          </w:tcPr>
          <w:p w14:paraId="63CFAFB1" w14:textId="77777777" w:rsidR="008937A0" w:rsidRPr="006D02E7" w:rsidRDefault="008937A0" w:rsidP="00B6786D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b/>
                <w:bCs/>
              </w:rPr>
            </w:pPr>
            <w:r w:rsidRPr="006D02E7">
              <w:rPr>
                <w:b/>
                <w:bCs/>
              </w:rPr>
              <w:t>Наименование программы</w:t>
            </w:r>
          </w:p>
        </w:tc>
        <w:tc>
          <w:tcPr>
            <w:tcW w:w="1591" w:type="dxa"/>
          </w:tcPr>
          <w:p w14:paraId="3193F863" w14:textId="77777777" w:rsidR="008937A0" w:rsidRPr="006D02E7" w:rsidRDefault="008937A0" w:rsidP="00B6786D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b/>
                <w:bCs/>
              </w:rPr>
            </w:pPr>
            <w:r w:rsidRPr="006D02E7">
              <w:rPr>
                <w:b/>
                <w:bCs/>
              </w:rPr>
              <w:t>Стоимость, руб.</w:t>
            </w:r>
          </w:p>
        </w:tc>
      </w:tr>
      <w:tr w:rsidR="006D02E7" w:rsidRPr="006D02E7" w14:paraId="1C50C8C9" w14:textId="77777777" w:rsidTr="00B6786D">
        <w:trPr>
          <w:jc w:val="center"/>
        </w:trPr>
        <w:tc>
          <w:tcPr>
            <w:tcW w:w="846" w:type="dxa"/>
          </w:tcPr>
          <w:p w14:paraId="409CFC7C" w14:textId="5BC1C26F" w:rsidR="008937A0" w:rsidRPr="006D02E7" w:rsidRDefault="008D4529" w:rsidP="008937A0">
            <w:pPr>
              <w:pStyle w:val="formattext"/>
              <w:spacing w:before="0" w:beforeAutospacing="0" w:after="0" w:afterAutospacing="0"/>
              <w:textAlignment w:val="baseline"/>
            </w:pPr>
            <w:r w:rsidRPr="006D02E7">
              <w:t>1</w:t>
            </w:r>
          </w:p>
        </w:tc>
        <w:tc>
          <w:tcPr>
            <w:tcW w:w="6908" w:type="dxa"/>
          </w:tcPr>
          <w:p w14:paraId="618F097F" w14:textId="5DA34CE0" w:rsidR="008937A0" w:rsidRPr="006D02E7" w:rsidRDefault="00371218" w:rsidP="008937A0">
            <w:pPr>
              <w:pStyle w:val="formattext"/>
              <w:spacing w:before="0" w:beforeAutospacing="0" w:after="0" w:afterAutospacing="0"/>
              <w:textAlignment w:val="baseline"/>
            </w:pPr>
            <w:r w:rsidRPr="00371218">
              <w:t>Дополнительн</w:t>
            </w:r>
            <w:r>
              <w:t>ая</w:t>
            </w:r>
            <w:r w:rsidRPr="00371218">
              <w:t xml:space="preserve"> профессиональн</w:t>
            </w:r>
            <w:r>
              <w:t>ая</w:t>
            </w:r>
            <w:r w:rsidRPr="00371218">
              <w:t xml:space="preserve"> программ</w:t>
            </w:r>
            <w:r>
              <w:t>а</w:t>
            </w:r>
            <w:r w:rsidRPr="00371218">
              <w:t xml:space="preserve"> повышения квалификации: «Современные технологии извлечения и анализа данных из цифровых устройств»</w:t>
            </w:r>
          </w:p>
        </w:tc>
        <w:tc>
          <w:tcPr>
            <w:tcW w:w="1591" w:type="dxa"/>
          </w:tcPr>
          <w:p w14:paraId="476C2EEB" w14:textId="697F98EC" w:rsidR="008937A0" w:rsidRPr="006D02E7" w:rsidRDefault="008D4529" w:rsidP="00371218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6D02E7">
              <w:t>75 000,00</w:t>
            </w:r>
          </w:p>
        </w:tc>
      </w:tr>
      <w:tr w:rsidR="008937A0" w:rsidRPr="006D02E7" w14:paraId="5B5F569B" w14:textId="77777777" w:rsidTr="00B6786D">
        <w:trPr>
          <w:jc w:val="center"/>
        </w:trPr>
        <w:tc>
          <w:tcPr>
            <w:tcW w:w="846" w:type="dxa"/>
          </w:tcPr>
          <w:p w14:paraId="62339192" w14:textId="334CFFC1" w:rsidR="008937A0" w:rsidRPr="006D02E7" w:rsidRDefault="008D4529" w:rsidP="008937A0">
            <w:pPr>
              <w:pStyle w:val="formattext"/>
              <w:spacing w:before="0" w:beforeAutospacing="0" w:after="0" w:afterAutospacing="0"/>
              <w:textAlignment w:val="baseline"/>
            </w:pPr>
            <w:r w:rsidRPr="006D02E7">
              <w:t>2</w:t>
            </w:r>
          </w:p>
        </w:tc>
        <w:tc>
          <w:tcPr>
            <w:tcW w:w="6908" w:type="dxa"/>
          </w:tcPr>
          <w:p w14:paraId="6F6483F9" w14:textId="69CF726D" w:rsidR="008937A0" w:rsidRPr="006D02E7" w:rsidRDefault="00371218" w:rsidP="008937A0">
            <w:pPr>
              <w:pStyle w:val="formattext"/>
              <w:spacing w:before="0" w:beforeAutospacing="0" w:after="0" w:afterAutospacing="0"/>
              <w:textAlignment w:val="baseline"/>
            </w:pPr>
            <w:r w:rsidRPr="00371218">
              <w:t>Дополнительн</w:t>
            </w:r>
            <w:r>
              <w:t>ая</w:t>
            </w:r>
            <w:r w:rsidRPr="00371218">
              <w:t xml:space="preserve"> общеобразовательн</w:t>
            </w:r>
            <w:r>
              <w:t>ая</w:t>
            </w:r>
            <w:r w:rsidRPr="00371218">
              <w:t xml:space="preserve"> программ</w:t>
            </w:r>
            <w:r>
              <w:t>а</w:t>
            </w:r>
            <w:r w:rsidRPr="00371218">
              <w:t>: «Восстановление данных на электронных устройствах»</w:t>
            </w:r>
          </w:p>
        </w:tc>
        <w:tc>
          <w:tcPr>
            <w:tcW w:w="1591" w:type="dxa"/>
          </w:tcPr>
          <w:p w14:paraId="7E27E3E9" w14:textId="54F47EB4" w:rsidR="008937A0" w:rsidRPr="006D02E7" w:rsidRDefault="008D4529" w:rsidP="00371218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6D02E7">
              <w:t>15 000,00</w:t>
            </w:r>
          </w:p>
        </w:tc>
      </w:tr>
      <w:tr w:rsidR="00371218" w:rsidRPr="006D02E7" w14:paraId="0C7DB91C" w14:textId="77777777" w:rsidTr="00B6786D">
        <w:trPr>
          <w:jc w:val="center"/>
        </w:trPr>
        <w:tc>
          <w:tcPr>
            <w:tcW w:w="846" w:type="dxa"/>
          </w:tcPr>
          <w:p w14:paraId="7E0185AF" w14:textId="5173E479" w:rsidR="00371218" w:rsidRPr="006D02E7" w:rsidRDefault="00371218" w:rsidP="008937A0">
            <w:pPr>
              <w:pStyle w:val="formattext"/>
              <w:spacing w:before="0" w:beforeAutospacing="0" w:after="0" w:afterAutospacing="0"/>
              <w:textAlignment w:val="baseline"/>
            </w:pPr>
            <w:r>
              <w:t>3</w:t>
            </w:r>
          </w:p>
        </w:tc>
        <w:tc>
          <w:tcPr>
            <w:tcW w:w="6908" w:type="dxa"/>
          </w:tcPr>
          <w:p w14:paraId="1B727832" w14:textId="3A1257AD" w:rsidR="00371218" w:rsidRPr="006D02E7" w:rsidRDefault="00371218" w:rsidP="008937A0">
            <w:pPr>
              <w:pStyle w:val="formattext"/>
              <w:spacing w:before="0" w:beforeAutospacing="0" w:after="0" w:afterAutospacing="0"/>
              <w:textAlignment w:val="baseline"/>
            </w:pPr>
            <w:r w:rsidRPr="00371218">
              <w:t>Дополнительн</w:t>
            </w:r>
            <w:r>
              <w:t>ая</w:t>
            </w:r>
            <w:r w:rsidRPr="00371218">
              <w:t xml:space="preserve"> профессиональн</w:t>
            </w:r>
            <w:r>
              <w:t>ая</w:t>
            </w:r>
            <w:r w:rsidRPr="00371218">
              <w:t xml:space="preserve"> программ</w:t>
            </w:r>
            <w:r>
              <w:t>а</w:t>
            </w:r>
            <w:r w:rsidRPr="00371218">
              <w:t xml:space="preserve"> повышения квалификации: «Проведение экспертиз видеозаписей с использованием СПО «DTP-Expert»»</w:t>
            </w:r>
          </w:p>
        </w:tc>
        <w:tc>
          <w:tcPr>
            <w:tcW w:w="1591" w:type="dxa"/>
          </w:tcPr>
          <w:p w14:paraId="1179E61E" w14:textId="178827F4" w:rsidR="00371218" w:rsidRPr="006D02E7" w:rsidRDefault="00371218" w:rsidP="00371218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45 000,00</w:t>
            </w:r>
          </w:p>
        </w:tc>
      </w:tr>
    </w:tbl>
    <w:p w14:paraId="6BC770B1" w14:textId="77777777" w:rsidR="008937A0" w:rsidRPr="006D02E7" w:rsidRDefault="008937A0" w:rsidP="008937A0">
      <w:pPr>
        <w:pStyle w:val="formattext"/>
        <w:shd w:val="clear" w:color="auto" w:fill="FFFFFF"/>
        <w:spacing w:before="0" w:beforeAutospacing="0" w:after="0" w:afterAutospacing="0"/>
        <w:textAlignment w:val="baseline"/>
        <w:rPr>
          <w:b/>
          <w:bCs/>
        </w:rPr>
      </w:pPr>
    </w:p>
    <w:sectPr w:rsidR="008937A0" w:rsidRPr="006D02E7" w:rsidSect="009C7C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0500D4"/>
    <w:multiLevelType w:val="hybridMultilevel"/>
    <w:tmpl w:val="E38C14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84576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Dolgnost" w:val="Директор"/>
    <w:docVar w:name="FIO" w:val="Л. С. Расулова"/>
    <w:docVar w:name="FullName" w:val="АВТОНОМНАЯ НЕКОММЕРЧЕСКАЯ ОРГАНИЗАЦИЯ &quot;ИНСТИТУТ СИНТЕТИЧЕСКОЙ БИОЛОГИИ&quot;"/>
    <w:docVar w:name="LicenseDate" w:val="12 августа 2022"/>
    <w:docVar w:name="LicenseNumber" w:val="Л035-01298-77/00607139"/>
    <w:docVar w:name="ShortName" w:val="АНО &quot;ИСБ&quot;"/>
  </w:docVars>
  <w:rsids>
    <w:rsidRoot w:val="00254932"/>
    <w:rsid w:val="00027104"/>
    <w:rsid w:val="000740AC"/>
    <w:rsid w:val="00095990"/>
    <w:rsid w:val="00096027"/>
    <w:rsid w:val="00101D17"/>
    <w:rsid w:val="0011652E"/>
    <w:rsid w:val="00122F25"/>
    <w:rsid w:val="00153103"/>
    <w:rsid w:val="00180AAA"/>
    <w:rsid w:val="001B3F2C"/>
    <w:rsid w:val="001D3061"/>
    <w:rsid w:val="002067B6"/>
    <w:rsid w:val="0020705A"/>
    <w:rsid w:val="00207D15"/>
    <w:rsid w:val="0023670C"/>
    <w:rsid w:val="00254932"/>
    <w:rsid w:val="00260482"/>
    <w:rsid w:val="00263960"/>
    <w:rsid w:val="0027410B"/>
    <w:rsid w:val="00281BBE"/>
    <w:rsid w:val="002E65EF"/>
    <w:rsid w:val="002F7B90"/>
    <w:rsid w:val="0033333E"/>
    <w:rsid w:val="00360E42"/>
    <w:rsid w:val="00371218"/>
    <w:rsid w:val="00381AAF"/>
    <w:rsid w:val="003925B4"/>
    <w:rsid w:val="003F006A"/>
    <w:rsid w:val="00413A9B"/>
    <w:rsid w:val="00430003"/>
    <w:rsid w:val="00455A49"/>
    <w:rsid w:val="004776F0"/>
    <w:rsid w:val="00482D4A"/>
    <w:rsid w:val="00494627"/>
    <w:rsid w:val="004C5B31"/>
    <w:rsid w:val="004F09CD"/>
    <w:rsid w:val="004F5810"/>
    <w:rsid w:val="0051617E"/>
    <w:rsid w:val="005E77F9"/>
    <w:rsid w:val="005E7EE0"/>
    <w:rsid w:val="005F3CBA"/>
    <w:rsid w:val="00617596"/>
    <w:rsid w:val="00636BA6"/>
    <w:rsid w:val="006475BD"/>
    <w:rsid w:val="00670394"/>
    <w:rsid w:val="0069037F"/>
    <w:rsid w:val="006A2994"/>
    <w:rsid w:val="006D02E7"/>
    <w:rsid w:val="006D3E66"/>
    <w:rsid w:val="006F555C"/>
    <w:rsid w:val="00742779"/>
    <w:rsid w:val="00754861"/>
    <w:rsid w:val="00767BF6"/>
    <w:rsid w:val="007D1D0A"/>
    <w:rsid w:val="007E4C3E"/>
    <w:rsid w:val="007F1E88"/>
    <w:rsid w:val="00812D05"/>
    <w:rsid w:val="008461E7"/>
    <w:rsid w:val="008937A0"/>
    <w:rsid w:val="008D0C67"/>
    <w:rsid w:val="008D4529"/>
    <w:rsid w:val="008E221A"/>
    <w:rsid w:val="008E2BC7"/>
    <w:rsid w:val="0091524D"/>
    <w:rsid w:val="009921C3"/>
    <w:rsid w:val="009C7C86"/>
    <w:rsid w:val="00A00F99"/>
    <w:rsid w:val="00A7458E"/>
    <w:rsid w:val="00AF597F"/>
    <w:rsid w:val="00B07A05"/>
    <w:rsid w:val="00B15BD6"/>
    <w:rsid w:val="00B26C8C"/>
    <w:rsid w:val="00B43458"/>
    <w:rsid w:val="00B6786D"/>
    <w:rsid w:val="00B817E5"/>
    <w:rsid w:val="00BF0D96"/>
    <w:rsid w:val="00C05EA9"/>
    <w:rsid w:val="00C14ECE"/>
    <w:rsid w:val="00C30A7A"/>
    <w:rsid w:val="00C32A61"/>
    <w:rsid w:val="00C476C0"/>
    <w:rsid w:val="00C519D2"/>
    <w:rsid w:val="00C61367"/>
    <w:rsid w:val="00C65232"/>
    <w:rsid w:val="00CB3E88"/>
    <w:rsid w:val="00D223AB"/>
    <w:rsid w:val="00DB577A"/>
    <w:rsid w:val="00DF3CB8"/>
    <w:rsid w:val="00E05F8D"/>
    <w:rsid w:val="00E16A09"/>
    <w:rsid w:val="00E22AE8"/>
    <w:rsid w:val="00EA1B8B"/>
    <w:rsid w:val="00EC6225"/>
    <w:rsid w:val="00EF02A7"/>
    <w:rsid w:val="00EF5A4C"/>
    <w:rsid w:val="00F264DD"/>
    <w:rsid w:val="00F30345"/>
    <w:rsid w:val="00F40FD1"/>
    <w:rsid w:val="00F54D24"/>
    <w:rsid w:val="00FC0C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4C7D5407"/>
  <w15:docId w15:val="{F5386C77-AEF3-495C-AB18-BCA1199524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C7C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formattext"/>
    <w:basedOn w:val="a"/>
    <w:rsid w:val="001B3F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1B3F2C"/>
    <w:rPr>
      <w:color w:val="0000FF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F40FD1"/>
    <w:rPr>
      <w:color w:val="605E5C"/>
      <w:shd w:val="clear" w:color="auto" w:fill="E1DFDD"/>
    </w:rPr>
  </w:style>
  <w:style w:type="table" w:styleId="a4">
    <w:name w:val="Table Grid"/>
    <w:basedOn w:val="a1"/>
    <w:uiPriority w:val="59"/>
    <w:rsid w:val="00B817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EC62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54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8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85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16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Type="http://www.w3.org/2000/09/xmldsig#Object" URI="#idPackageObject">
      <DigestMethod Algorithm="urn:ietf:params:xml:ns:cpxmlsec:algorithms:gostr34112012-256"/>
      <DigestValue>bytbI08YX6q24l3Qpvxx9uVOMQUPc4yP8hx1iTYa2KQ=</DigestValue>
    </Reference>
    <Reference Type="http://www.w3.org/2000/09/xmldsig#Object" URI="#idOfficeObject">
      <DigestMethod Algorithm="urn:ietf:params:xml:ns:cpxmlsec:algorithms:gostr34112012-256"/>
      <DigestValue>lQLGHpu7DYMH7JGcGv86/knMtU/slj/NRhjKX0P6Ry8=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2012-256"/>
      <DigestValue>4nSbVwMjv45GY7FT32W2UYWdzfeqoNU2Mwev+d/7pF4=</DigestValue>
    </Reference>
  </SignedInfo>
  <SignatureValue>zk2aaNiv571hnvgtm68RCT/w8y6EatRXuZPCCdta0aLRFvcKYMnGjFgB79ClUaed
nNwroPVjIlSPFlOiyeyyFA==</SignatureValue>
  <KeyInfo>
    <X509Data>
      <X509Certificate>MIIKDjCCCbugAwIBAgIRAwD3jQAntLCHSQnWMu/eNlgwCgYIKoUDBwEBAwIwggE+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4"/>
            <mdssi:RelationshipReference xmlns:mdssi="http://schemas.openxmlformats.org/package/2006/digital-signature" SourceId="rId3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</Transform>
          <Transform Algorithm="http://www.w3.org/TR/2001/REC-xml-c14n-20010315"/>
        </Transforms>
        <DigestMethod Algorithm="http://www.w3.org/2000/09/xmldsig#sha1"/>
        <DigestValue>zgFSigWotk3qDvHkIWPtXJ4ZyZo=</DigestValue>
      </Reference>
      <Reference URI="/word/document.xml?ContentType=application/vnd.openxmlformats-officedocument.wordprocessingml.document.main+xml">
        <DigestMethod Algorithm="http://www.w3.org/2000/09/xmldsig#sha1"/>
        <DigestValue>qxchZS4hIdQjjKAFm42h56mEaDM=</DigestValue>
      </Reference>
      <Reference URI="/word/fontTable.xml?ContentType=application/vnd.openxmlformats-officedocument.wordprocessingml.fontTable+xml">
        <DigestMethod Algorithm="http://www.w3.org/2000/09/xmldsig#sha1"/>
        <DigestValue>Yt8bTRcAzE5ZgSeHYrD7QwhBAus=</DigestValue>
      </Reference>
      <Reference URI="/word/numbering.xml?ContentType=application/vnd.openxmlformats-officedocument.wordprocessingml.numbering+xml">
        <DigestMethod Algorithm="http://www.w3.org/2000/09/xmldsig#sha1"/>
        <DigestValue>UaMJkbkLWSQ7UoZHLnApYdxFCIU=</DigestValue>
      </Reference>
      <Reference URI="/word/settings.xml?ContentType=application/vnd.openxmlformats-officedocument.wordprocessingml.settings+xml">
        <DigestMethod Algorithm="http://www.w3.org/2000/09/xmldsig#sha1"/>
        <DigestValue>eBoYmHEVznqBJUfToQmBaypu/AA=</DigestValue>
      </Reference>
      <Reference URI="/word/styles.xml?ContentType=application/vnd.openxmlformats-officedocument.wordprocessingml.styles+xml">
        <DigestMethod Algorithm="http://www.w3.org/2000/09/xmldsig#sha1"/>
        <DigestValue>Zpl952vsSKpuz6yDfTBq1Mkcqu0=</DigestValue>
      </Reference>
      <Reference URI="/word/theme/theme1.xml?ContentType=application/vnd.openxmlformats-officedocument.theme+xml">
        <DigestMethod Algorithm="http://www.w3.org/2000/09/xmldsig#sha1"/>
        <DigestValue>rBvqLODlJCGMLITMm9YH6jdm+/o=</DigestValue>
      </Reference>
      <Reference URI="/word/webSettings.xml?ContentType=application/vnd.openxmlformats-officedocument.wordprocessingml.webSettings+xml">
        <DigestMethod Algorithm="http://www.w3.org/2000/09/xmldsig#sha1"/>
        <DigestValue>UnEy2P3yOy6sgkEr6wC7ZJZJC5Q=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2026-04-29T08:50:02Z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>Утверждено</SignatureComments>
          <WindowsVersion>10.0</WindowsVersion>
          <OfficeVersion>16.0.19127/27</OfficeVersion>
          <ApplicationVersion>16.0.19127</ApplicationVersion>
          <Monitors>2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2026-04-29T08:50:02Z</xd:SigningTime>
          <xd:SigningCertificate>
            <xd:Cert>
              <xd:CertDigest>
                <DigestMethod Algorithm="http://www.w3.org/2000/09/xmldsig#sha1"/>
                <DigestValue>EUvh5RACc1QuOoWoAwVoHlMzaaU=</DigestValue>
              </xd:CertDigest>
              <xd:IssuerSerial>
                <X509IssuerName>CN=Федеральная налоговая служба, O=Федеральная налоговая служба, STREET="ул. Неглинная, д. 23", L=г. Москва, S=77 Москва, C=RU, ОГРН=1047707030513, E=uc@tax.gov.ru, ИНН ЮЛ=7707329152</X509IssuerName>
                <X509SerialNumber>1022132457918915963362538130544934139480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  <xd:SignedDataObjectProperties>
          <xd:CommitmentTypeIndication>
            <xd:CommitmentTypeId>
              <xd:Identifier>http://uri.etsi.org/01903/v1.2.2#ProofOfApproval</xd:Identifier>
              <xd:Description>Утвердил данный документ</xd:Description>
            </xd:CommitmentTypeId>
            <xd:AllSignedDataObjects/>
            <xd:CommitmentTypeQualifiers>
              <xd:CommitmentTypeQualifier>Утверждено</xd:CommitmentTypeQualifier>
            </xd:CommitmentTypeQualifiers>
          </xd:CommitmentTypeIndication>
        </xd:SignedDataObjectProperties>
      </xd: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2</Pages>
  <Words>256</Words>
  <Characters>1464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Илья Марк</dc:creator>
  <cp:keywords/>
  <dc:description/>
  <cp:lastModifiedBy>Светлана</cp:lastModifiedBy>
  <cp:revision>64</cp:revision>
  <dcterms:created xsi:type="dcterms:W3CDTF">2022-03-05T14:38:00Z</dcterms:created>
  <dcterms:modified xsi:type="dcterms:W3CDTF">2026-04-29T08:49:00Z</dcterms:modified>
</cp:coreProperties>
</file>